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13" w:rsidRPr="00833945" w:rsidRDefault="00334D13" w:rsidP="00334D1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3394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9E0255A" wp14:editId="4705AAF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334D13" w:rsidRPr="00833945" w:rsidRDefault="00334D13" w:rsidP="0033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334D13" w:rsidRPr="00833945" w:rsidRDefault="00334D13" w:rsidP="00334D1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К Р А Ї Н А</w:t>
      </w:r>
      <w:r w:rsidRP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:rsidR="00334D13" w:rsidRPr="00833945" w:rsidRDefault="00334D13" w:rsidP="0033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                                                                                                          </w:t>
      </w:r>
    </w:p>
    <w:p w:rsidR="00334D13" w:rsidRDefault="00334D13" w:rsidP="0033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Тростянецька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:rsidR="00334D13" w:rsidRPr="00A66C90" w:rsidRDefault="00334D13" w:rsidP="0033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___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8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334D13" w:rsidRPr="00833945" w:rsidRDefault="00334D13" w:rsidP="0033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334D13" w:rsidRPr="00833945" w:rsidRDefault="00334D13" w:rsidP="0033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                    </w:t>
      </w:r>
    </w:p>
    <w:p w:rsidR="00334D13" w:rsidRPr="00833945" w:rsidRDefault="00334D13" w:rsidP="00334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D13" w:rsidRDefault="00E03E46" w:rsidP="00334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</w:t>
      </w:r>
      <w:r w:rsidR="00334D13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_____</w:t>
      </w:r>
      <w:r w:rsidR="00334D13"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</w:t>
      </w:r>
      <w:r w:rsidR="00334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:rsidR="00334D13" w:rsidRPr="00894334" w:rsidRDefault="00334D13" w:rsidP="00334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Тростянець</w:t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№ ______</w:t>
      </w:r>
    </w:p>
    <w:p w:rsidR="00334D13" w:rsidRPr="00894334" w:rsidRDefault="00334D13" w:rsidP="00334D13">
      <w:pPr>
        <w:tabs>
          <w:tab w:val="left" w:pos="3119"/>
          <w:tab w:val="left" w:pos="340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4D13" w:rsidRPr="0096039A" w:rsidRDefault="00334D13" w:rsidP="00334D13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реорганізацію юридичної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соби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Люджанського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закладу </w:t>
      </w:r>
      <w:r w:rsidRPr="00960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освіти І-ІІ ступенів </w:t>
      </w:r>
      <w:r w:rsidR="006057DD" w:rsidRPr="006057D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605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закладу дошкільної освіти </w:t>
      </w:r>
      <w:r w:rsidRPr="0096039A">
        <w:rPr>
          <w:rFonts w:ascii="Times New Roman" w:hAnsi="Times New Roman" w:cs="Times New Roman"/>
          <w:b/>
          <w:sz w:val="28"/>
          <w:szCs w:val="28"/>
          <w:lang w:val="uk-UA"/>
        </w:rPr>
        <w:t>Тростянецької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приєднання до Кам’янського закладу загальної середньої освіти І-ІІІ ступенів </w:t>
      </w:r>
      <w:r w:rsidR="006057DD" w:rsidRPr="006057D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6BB">
        <w:rPr>
          <w:rFonts w:ascii="Times New Roman" w:hAnsi="Times New Roman" w:cs="Times New Roman"/>
          <w:b/>
          <w:sz w:val="28"/>
          <w:szCs w:val="28"/>
          <w:lang w:val="uk-UA"/>
        </w:rPr>
        <w:t>закладу дошкільної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Тростянецької міської ради</w:t>
      </w:r>
    </w:p>
    <w:p w:rsidR="00334D13" w:rsidRPr="00C8144B" w:rsidRDefault="00334D13" w:rsidP="00334D13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4D13" w:rsidRDefault="002421E1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773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3E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104</w:t>
      </w:r>
      <w:r w:rsidR="00FB2E96">
        <w:rPr>
          <w:rFonts w:ascii="Times New Roman" w:hAnsi="Times New Roman" w:cs="Times New Roman"/>
          <w:sz w:val="28"/>
          <w:szCs w:val="28"/>
          <w:lang w:val="uk-UA"/>
        </w:rPr>
        <w:t>-107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ст</w:t>
      </w:r>
      <w:r w:rsidR="006773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  <w:r w:rsidR="00950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кого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Укра</w:t>
      </w:r>
      <w:r w:rsidR="00343B82">
        <w:rPr>
          <w:rFonts w:ascii="Times New Roman" w:hAnsi="Times New Roman" w:cs="Times New Roman"/>
          <w:sz w:val="28"/>
          <w:szCs w:val="28"/>
          <w:lang w:val="uk-UA"/>
        </w:rPr>
        <w:t xml:space="preserve">їни «Про освіту», 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«Про дошкільну освіту», 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реєстрацію юридичних осіб та фізичних осіб-підприємців та громадських формувань»,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93F" w:rsidRPr="002B193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Тростянецької міської ради від </w:t>
      </w:r>
      <w:r w:rsidR="0032293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C226D7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32293F">
        <w:rPr>
          <w:rFonts w:ascii="Times New Roman" w:hAnsi="Times New Roman" w:cs="Times New Roman"/>
          <w:sz w:val="28"/>
          <w:szCs w:val="28"/>
          <w:lang w:val="uk-UA"/>
        </w:rPr>
        <w:t>2022 року</w:t>
      </w:r>
      <w:r w:rsidR="0032293F" w:rsidRPr="002B193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2293F">
        <w:rPr>
          <w:rFonts w:ascii="Times New Roman" w:hAnsi="Times New Roman" w:cs="Times New Roman"/>
          <w:sz w:val="28"/>
          <w:szCs w:val="28"/>
          <w:lang w:val="uk-UA"/>
        </w:rPr>
        <w:t>288</w:t>
      </w:r>
      <w:r w:rsidR="0032293F" w:rsidRPr="002B19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2293F" w:rsidRPr="002B19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затвердження перспективного Плану оптимізації  мережі закладів освіти Тростянецької міської ради на 2022-2024 роки»</w:t>
      </w:r>
      <w:r w:rsidR="003229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>з метою оптимізації мережі закладів освіти та забезпечення умов для рівного доступу до якісної освіти,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r w:rsidR="006773E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C57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3E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EC6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25, 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26, 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334D13" w:rsidRPr="00C8144B">
        <w:rPr>
          <w:rFonts w:ascii="Times New Roman" w:hAnsi="Times New Roman" w:cs="Times New Roman"/>
          <w:sz w:val="28"/>
          <w:szCs w:val="28"/>
          <w:lang w:val="uk-UA"/>
        </w:rPr>
        <w:t>, 60 Закону України «Про місце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>ве самоврядування в Україні»,</w:t>
      </w:r>
    </w:p>
    <w:p w:rsidR="00334D13" w:rsidRPr="00CD1A6F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334D13" w:rsidRPr="00CD1A6F" w:rsidRDefault="00334D13" w:rsidP="00334D1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334D13" w:rsidRDefault="00334D13" w:rsidP="00334D13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Реорганізувати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Люджанський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І-ІІ ступенів </w:t>
      </w:r>
      <w:r w:rsidR="00B02524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 (код ЄДРПОУ</w:t>
      </w:r>
      <w:r w:rsidR="00EF1DE7">
        <w:rPr>
          <w:rFonts w:ascii="Times New Roman" w:hAnsi="Times New Roman" w:cs="Times New Roman"/>
          <w:sz w:val="28"/>
          <w:szCs w:val="28"/>
          <w:lang w:val="uk-UA"/>
        </w:rPr>
        <w:t xml:space="preserve"> 23638419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  <w:r w:rsidRPr="00B710C7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Кам’янського закладу загальної середньої освіти І-ІІІ ступенів </w:t>
      </w:r>
      <w:r w:rsidR="006057DD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Тростянецької міської ради (код </w:t>
      </w:r>
      <w:r w:rsidRPr="00B710C7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23998774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34D13" w:rsidRDefault="00334D13" w:rsidP="00334D13">
      <w:pPr>
        <w:tabs>
          <w:tab w:val="left" w:pos="3119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81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8144B">
        <w:rPr>
          <w:sz w:val="28"/>
          <w:szCs w:val="28"/>
          <w:lang w:val="uk-UA"/>
        </w:rPr>
        <w:t xml:space="preserve"> </w:t>
      </w:r>
      <w:r w:rsidRPr="0005156A">
        <w:rPr>
          <w:rFonts w:ascii="Times New Roman" w:hAnsi="Times New Roman" w:cs="Times New Roman"/>
          <w:sz w:val="28"/>
          <w:szCs w:val="28"/>
          <w:lang w:val="uk-UA"/>
        </w:rPr>
        <w:t>Утворити та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26CFD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комісію з реорганізації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</w:t>
      </w:r>
      <w:r w:rsidR="008D7DF5">
        <w:rPr>
          <w:rFonts w:ascii="Times New Roman" w:hAnsi="Times New Roman" w:cs="Times New Roman"/>
          <w:sz w:val="28"/>
          <w:szCs w:val="28"/>
          <w:lang w:val="uk-UA"/>
        </w:rPr>
        <w:t xml:space="preserve">ередньої освіти І-ІІ ступенів </w:t>
      </w:r>
      <w:r w:rsidR="005B7A95"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8D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 до Кам’янського закладу загальної середньої освіти І-ІІІ ступенів</w:t>
      </w:r>
      <w:r w:rsidR="00184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A95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5B7A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Тростянецької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6CFD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334D13" w:rsidRPr="00887564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Визначити місце знаходження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комісії з реорганізації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42600, Сумська область, Охтирський район, місто Тростянець, вул. Вознесенська, 53 в.</w:t>
      </w:r>
    </w:p>
    <w:p w:rsidR="00334D13" w:rsidRDefault="00334D13" w:rsidP="00334D13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26CFD">
        <w:rPr>
          <w:sz w:val="28"/>
          <w:szCs w:val="28"/>
          <w:lang w:val="uk-UA"/>
        </w:rPr>
        <w:t>. Визнати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Кам’янський</w:t>
      </w:r>
      <w:proofErr w:type="spellEnd"/>
      <w:r w:rsidRPr="00B26CFD">
        <w:rPr>
          <w:sz w:val="28"/>
          <w:szCs w:val="28"/>
          <w:lang w:val="uk-UA"/>
        </w:rPr>
        <w:t xml:space="preserve"> заклад</w:t>
      </w:r>
      <w:r w:rsidRPr="00C8144B">
        <w:rPr>
          <w:sz w:val="28"/>
          <w:szCs w:val="28"/>
          <w:lang w:val="uk-UA"/>
        </w:rPr>
        <w:t xml:space="preserve"> загальної </w:t>
      </w:r>
      <w:r w:rsidR="008D7DF5">
        <w:rPr>
          <w:sz w:val="28"/>
          <w:szCs w:val="28"/>
          <w:lang w:val="uk-UA"/>
        </w:rPr>
        <w:t xml:space="preserve">середньої освіти І-ІІІ ступенів </w:t>
      </w:r>
      <w:r w:rsidR="005B7A95" w:rsidRPr="00963241">
        <w:rPr>
          <w:bCs/>
          <w:sz w:val="28"/>
          <w:szCs w:val="28"/>
          <w:lang w:val="uk-UA"/>
        </w:rPr>
        <w:t>-</w:t>
      </w:r>
      <w:r w:rsidR="00A52594" w:rsidRPr="00A44815">
        <w:rPr>
          <w:sz w:val="28"/>
          <w:szCs w:val="28"/>
          <w:lang w:val="uk-UA"/>
        </w:rPr>
        <w:t xml:space="preserve"> </w:t>
      </w:r>
      <w:r w:rsidRPr="00AA69AE">
        <w:rPr>
          <w:sz w:val="28"/>
          <w:szCs w:val="28"/>
          <w:lang w:val="uk-UA"/>
        </w:rPr>
        <w:t xml:space="preserve">заклад дошкільної освіти </w:t>
      </w:r>
      <w:r w:rsidRPr="00290DF7">
        <w:rPr>
          <w:bCs/>
          <w:sz w:val="28"/>
          <w:szCs w:val="28"/>
          <w:lang w:val="uk-UA"/>
        </w:rPr>
        <w:t>Тростянецької міської ради</w:t>
      </w:r>
      <w:r w:rsidRPr="00C8144B">
        <w:rPr>
          <w:sz w:val="28"/>
          <w:szCs w:val="28"/>
          <w:lang w:val="uk-UA"/>
        </w:rPr>
        <w:t xml:space="preserve"> правонаступником </w:t>
      </w:r>
      <w:r w:rsidRPr="00C8144B">
        <w:rPr>
          <w:sz w:val="28"/>
          <w:szCs w:val="28"/>
          <w:lang w:val="uk-UA"/>
        </w:rPr>
        <w:lastRenderedPageBreak/>
        <w:t xml:space="preserve">всього майна, прав та обов’язків </w:t>
      </w:r>
      <w:proofErr w:type="spellStart"/>
      <w:r w:rsidR="0000055E">
        <w:rPr>
          <w:sz w:val="28"/>
          <w:szCs w:val="28"/>
          <w:lang w:val="uk-UA"/>
        </w:rPr>
        <w:t>Люджанського</w:t>
      </w:r>
      <w:proofErr w:type="spellEnd"/>
      <w:r>
        <w:rPr>
          <w:sz w:val="28"/>
          <w:szCs w:val="28"/>
          <w:lang w:val="uk-UA"/>
        </w:rPr>
        <w:t xml:space="preserve"> заклад</w:t>
      </w:r>
      <w:r w:rsidR="0000055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загальної </w:t>
      </w:r>
      <w:r w:rsidR="00D16522">
        <w:rPr>
          <w:sz w:val="28"/>
          <w:szCs w:val="28"/>
          <w:lang w:val="uk-UA"/>
        </w:rPr>
        <w:t xml:space="preserve">середньої освіти І-ІІ ступенів </w:t>
      </w:r>
      <w:r w:rsidR="005B7A95">
        <w:rPr>
          <w:sz w:val="28"/>
          <w:szCs w:val="28"/>
          <w:lang w:val="uk-UA"/>
        </w:rPr>
        <w:t>-</w:t>
      </w:r>
      <w:r w:rsidR="00D16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="0000055E">
        <w:rPr>
          <w:sz w:val="28"/>
          <w:szCs w:val="28"/>
          <w:lang w:val="uk-UA"/>
        </w:rPr>
        <w:t>у</w:t>
      </w:r>
      <w:r w:rsidRPr="00AA69AE">
        <w:rPr>
          <w:sz w:val="28"/>
          <w:szCs w:val="28"/>
          <w:lang w:val="uk-UA"/>
        </w:rPr>
        <w:t xml:space="preserve"> дошкільної освіти </w:t>
      </w:r>
      <w:r>
        <w:rPr>
          <w:sz w:val="28"/>
          <w:szCs w:val="28"/>
          <w:lang w:val="uk-UA"/>
        </w:rPr>
        <w:t>Тростянецької міської ради.</w:t>
      </w:r>
    </w:p>
    <w:p w:rsidR="00334D13" w:rsidRDefault="00334D13" w:rsidP="00334D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8144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Встановити строк </w:t>
      </w:r>
      <w:proofErr w:type="spellStart"/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заявлення</w:t>
      </w:r>
      <w:proofErr w:type="spellEnd"/>
      <w:r w:rsidRPr="00C81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кредиторами своїх вимог два місяці </w:t>
      </w:r>
      <w:r w:rsidRPr="00C8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дня оприлюднення повідомлення про рішення щодо припинення юридичної особи</w:t>
      </w:r>
      <w:r w:rsidRPr="00AA6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7156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</w:t>
      </w:r>
      <w:r w:rsidR="006810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8100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000">
        <w:rPr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Тростянецької міської ради</w:t>
      </w:r>
      <w:r w:rsidRPr="00AA6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D13" w:rsidRPr="00C8144B" w:rsidRDefault="00334D13" w:rsidP="00334D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144B">
        <w:rPr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Голові комісії з реорганізації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D13" w:rsidRPr="00C8144B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.1. Провести процедуру реорганізації вищезазначеного закладу освіти відповідно до вимог чинного законодавства.</w:t>
      </w:r>
    </w:p>
    <w:p w:rsidR="00334D13" w:rsidRPr="00C8144B" w:rsidRDefault="00334D13" w:rsidP="00334D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.2. Повідомити  державного реєстратора про прийняття рішення щодо 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</w:t>
      </w:r>
      <w:r w:rsidRPr="0062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</w:t>
      </w:r>
      <w:r w:rsidR="00A52594">
        <w:rPr>
          <w:rFonts w:ascii="Times New Roman" w:hAnsi="Times New Roman" w:cs="Times New Roman"/>
          <w:sz w:val="28"/>
          <w:szCs w:val="28"/>
          <w:lang w:val="uk-UA"/>
        </w:rPr>
        <w:t>середньої освіти І-ІІ ступенів</w:t>
      </w:r>
      <w:r w:rsidR="00A52594">
        <w:rPr>
          <w:sz w:val="28"/>
          <w:szCs w:val="28"/>
          <w:lang w:val="uk-UA"/>
        </w:rPr>
        <w:t xml:space="preserve"> </w:t>
      </w:r>
      <w:r w:rsidR="005A052B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E2D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Тростянецької міської ради до Кам’янського закладу загальної середньої освіти І-ІІІ ступенів </w:t>
      </w:r>
      <w:r w:rsidR="00B0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524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B025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2524">
        <w:rPr>
          <w:sz w:val="28"/>
          <w:szCs w:val="28"/>
          <w:lang w:val="uk-UA"/>
        </w:rPr>
        <w:t xml:space="preserve">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Тростянецької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та подати в установленому законодавством порядку необхідні документи для внесення до Єдиного державного реєстру відповідних записів.</w:t>
      </w:r>
    </w:p>
    <w:p w:rsidR="00334D13" w:rsidRPr="00C8144B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.3. Забезпечити у ході реорганізації дотримання прав та інтересів працівників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осіб, які в ньому навчаються, відповідно до вимог діючого законодавства. </w:t>
      </w:r>
    </w:p>
    <w:p w:rsidR="00334D13" w:rsidRPr="00C8144B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E1130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5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8144B">
        <w:rPr>
          <w:rFonts w:ascii="Times New Roman" w:hAnsi="Times New Roman" w:cs="Times New Roman"/>
          <w:sz w:val="28"/>
          <w:szCs w:val="28"/>
          <w:lang w:val="uk-UA" w:eastAsia="uk-UA"/>
        </w:rPr>
        <w:t>адати до Тростянецької міської ради на затвердження передавальний акт  відповідно до вимог чинного законодавства.</w:t>
      </w:r>
    </w:p>
    <w:p w:rsidR="00334D13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>Після закінчення процедури 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A44">
        <w:rPr>
          <w:rFonts w:ascii="Times New Roman" w:hAnsi="Times New Roman" w:cs="Times New Roman"/>
          <w:sz w:val="28"/>
          <w:szCs w:val="28"/>
          <w:lang w:val="uk-UA"/>
        </w:rPr>
        <w:t>шляхом приєднання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</w:t>
      </w:r>
      <w:r w:rsidR="00A52594">
        <w:rPr>
          <w:rFonts w:ascii="Times New Roman" w:hAnsi="Times New Roman" w:cs="Times New Roman"/>
          <w:sz w:val="28"/>
          <w:szCs w:val="28"/>
          <w:lang w:val="uk-UA"/>
        </w:rPr>
        <w:t>середньої освіти І-ІІ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52B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="005A052B">
        <w:rPr>
          <w:sz w:val="28"/>
          <w:szCs w:val="28"/>
          <w:lang w:val="uk-UA"/>
        </w:rPr>
        <w:t xml:space="preserve"> </w:t>
      </w:r>
      <w:r w:rsidR="005A052B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5A6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052B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5A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Тростянецької міської ради </w:t>
      </w:r>
      <w:r w:rsidRPr="00290DF7">
        <w:rPr>
          <w:rFonts w:ascii="Times New Roman" w:hAnsi="Times New Roman" w:cs="Times New Roman"/>
          <w:sz w:val="28"/>
          <w:szCs w:val="28"/>
          <w:lang w:val="uk-UA"/>
        </w:rPr>
        <w:t>до Кам’янського закладу загальної с</w:t>
      </w:r>
      <w:r w:rsidR="001D7DA7">
        <w:rPr>
          <w:rFonts w:ascii="Times New Roman" w:hAnsi="Times New Roman" w:cs="Times New Roman"/>
          <w:sz w:val="28"/>
          <w:szCs w:val="28"/>
          <w:lang w:val="uk-UA"/>
        </w:rPr>
        <w:t>ередньої освіти І-ІІІ ступенів</w:t>
      </w:r>
      <w:r w:rsidR="005A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C85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D84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DF7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Тростянецької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подати державному реєстратору</w:t>
      </w:r>
      <w:r w:rsidRPr="00D353B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, необхідні для проведення державної реєстрації припинення діяльності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D13" w:rsidRPr="002B5174" w:rsidRDefault="00334D13" w:rsidP="00334D1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42B2E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Тростянецької міської ради: </w:t>
      </w:r>
    </w:p>
    <w:p w:rsidR="00334D13" w:rsidRDefault="00334D13" w:rsidP="00334D13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.1. Попередити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DF47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</w:t>
      </w:r>
      <w:r w:rsidR="00A52594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І-ІІ ступенів </w:t>
      </w:r>
      <w:r w:rsidR="005A6C85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5A6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52594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F04">
        <w:rPr>
          <w:rFonts w:ascii="Times New Roman" w:hAnsi="Times New Roman" w:cs="Times New Roman"/>
          <w:sz w:val="28"/>
          <w:szCs w:val="28"/>
          <w:lang w:val="uk-UA"/>
        </w:rPr>
        <w:t xml:space="preserve">Клименко Тетяну Іванівну 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наступне вивільнення.</w:t>
      </w:r>
      <w:r w:rsidRPr="00DF477C">
        <w:rPr>
          <w:lang w:val="uk-UA"/>
        </w:rPr>
        <w:t xml:space="preserve"> </w:t>
      </w:r>
    </w:p>
    <w:p w:rsidR="00334D13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8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E0A8E">
        <w:rPr>
          <w:sz w:val="28"/>
          <w:szCs w:val="28"/>
          <w:lang w:val="uk-UA"/>
        </w:rPr>
        <w:t xml:space="preserve"> </w:t>
      </w:r>
      <w:r w:rsidRPr="001174B1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0E0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Люджанського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</w:t>
      </w:r>
      <w:r w:rsidR="00EF1DE7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</w:t>
      </w:r>
      <w:r w:rsidR="008D7DF5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1DE7">
        <w:rPr>
          <w:rFonts w:ascii="Times New Roman" w:hAnsi="Times New Roman" w:cs="Times New Roman"/>
          <w:sz w:val="28"/>
          <w:szCs w:val="28"/>
          <w:lang w:val="uk-UA"/>
        </w:rPr>
        <w:t xml:space="preserve">І-ІІ ступенів </w:t>
      </w:r>
      <w:r w:rsidR="005A6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C85" w:rsidRPr="0096324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5A6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6C85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815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D13" w:rsidRPr="000B5CFE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</w:t>
      </w:r>
      <w:r w:rsidR="00EF1D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Попередити </w:t>
      </w:r>
      <w:r w:rsidRPr="000B5CFE">
        <w:rPr>
          <w:rFonts w:ascii="Times New Roman" w:hAnsi="Times New Roman" w:cs="Times New Roman"/>
          <w:sz w:val="28"/>
          <w:szCs w:val="28"/>
          <w:lang w:val="uk-UA"/>
        </w:rPr>
        <w:t>педагогічних та інших працівників закладу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наступне можливе вивільнення, </w:t>
      </w:r>
      <w:r w:rsidRPr="000B5CFE">
        <w:rPr>
          <w:rFonts w:ascii="Times New Roman" w:hAnsi="Times New Roman" w:cs="Times New Roman"/>
          <w:sz w:val="28"/>
          <w:szCs w:val="28"/>
          <w:lang w:val="uk-UA"/>
        </w:rPr>
        <w:t xml:space="preserve"> переведення, або зміни істотних умов праці у зв’я</w:t>
      </w:r>
      <w:r>
        <w:rPr>
          <w:rFonts w:ascii="Times New Roman" w:hAnsi="Times New Roman" w:cs="Times New Roman"/>
          <w:sz w:val="28"/>
          <w:szCs w:val="28"/>
          <w:lang w:val="uk-UA"/>
        </w:rPr>
        <w:t>зку із реорганізацією юридичної осо</w:t>
      </w:r>
      <w:r w:rsidRPr="000B5CF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B5CFE">
        <w:rPr>
          <w:rFonts w:ascii="Times New Roman" w:hAnsi="Times New Roman" w:cs="Times New Roman"/>
          <w:sz w:val="28"/>
          <w:szCs w:val="28"/>
          <w:lang w:val="uk-UA"/>
        </w:rPr>
        <w:t>, але не пізніше ніж за два місяці до звільнення чи істотних змін в їх умовах праці з дотриманням діючого законодавства України.</w:t>
      </w:r>
    </w:p>
    <w:p w:rsidR="00334D13" w:rsidRDefault="00334D13" w:rsidP="0033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 начальника</w:t>
      </w:r>
    </w:p>
    <w:p w:rsidR="00334D13" w:rsidRDefault="00334D13" w:rsidP="0033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Тростянецької міської ради  Білокур Я.Ю.</w:t>
      </w:r>
    </w:p>
    <w:p w:rsidR="00334D13" w:rsidRPr="00C8144B" w:rsidRDefault="00334D13" w:rsidP="00334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D13" w:rsidRDefault="00334D13" w:rsidP="0033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БОВА</w:t>
      </w:r>
    </w:p>
    <w:p w:rsidR="00334D13" w:rsidRDefault="00334D13" w:rsidP="00334D13">
      <w:pPr>
        <w:pStyle w:val="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334D13" w:rsidRDefault="00334D13" w:rsidP="00334D13">
      <w:pPr>
        <w:pStyle w:val="3"/>
        <w:jc w:val="right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р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hAnsi="Times New Roman"/>
          <w:b w:val="0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кликання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4D13" w:rsidRDefault="00334D13" w:rsidP="00334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Тростянецької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334D13" w:rsidRDefault="00334D13" w:rsidP="00334D13">
      <w:pPr>
        <w:ind w:left="4944" w:firstLine="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 </w:t>
      </w:r>
      <w:r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334D13" w:rsidRDefault="00334D13" w:rsidP="00334D13">
      <w:pPr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D13" w:rsidRDefault="00334D13" w:rsidP="007F73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334D13" w:rsidRDefault="00334D13" w:rsidP="007F73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 реорганізації шляхом приєднання</w:t>
      </w:r>
    </w:p>
    <w:p w:rsidR="00334D13" w:rsidRDefault="00334D13" w:rsidP="00334D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ГОЛОВА КОМІСІЇ:</w:t>
      </w:r>
    </w:p>
    <w:p w:rsidR="00334D13" w:rsidRDefault="00334D13" w:rsidP="00334D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Білокур  Яна Юріївна </w:t>
      </w:r>
      <w:r w:rsidR="005A3AC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освіти Тростянецької міської ради (ідентифікаційний номер____________).</w:t>
      </w:r>
    </w:p>
    <w:p w:rsidR="00334D13" w:rsidRDefault="00334D13" w:rsidP="00334D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D13" w:rsidRDefault="00334D13" w:rsidP="00334D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</w:p>
    <w:p w:rsidR="00612A99" w:rsidRDefault="00E02E91" w:rsidP="001F5120">
      <w:pPr>
        <w:suppressAutoHyphens/>
        <w:autoSpaceDE w:val="0"/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84F04">
        <w:rPr>
          <w:rFonts w:ascii="Times New Roman" w:hAnsi="Times New Roman" w:cs="Times New Roman"/>
          <w:sz w:val="28"/>
          <w:szCs w:val="28"/>
          <w:lang w:val="uk-UA"/>
        </w:rPr>
        <w:t>Клименко Тетяна Іванівна</w:t>
      </w:r>
      <w:r w:rsidR="00DB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A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B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99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612A99">
        <w:rPr>
          <w:rFonts w:ascii="Times New Roman" w:hAnsi="Times New Roman" w:cs="Times New Roman"/>
          <w:sz w:val="28"/>
          <w:szCs w:val="28"/>
          <w:lang w:val="uk-UA"/>
        </w:rPr>
        <w:t>Люджанського</w:t>
      </w:r>
      <w:proofErr w:type="spellEnd"/>
      <w:r w:rsidR="00612A99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</w:t>
      </w:r>
      <w:r w:rsidR="005A3A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12A99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612A99"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612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99" w:rsidRPr="00A44815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</w:t>
      </w:r>
      <w:r w:rsidR="00433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99">
        <w:rPr>
          <w:rFonts w:ascii="Times New Roman" w:hAnsi="Times New Roman" w:cs="Times New Roman"/>
          <w:sz w:val="28"/>
          <w:szCs w:val="28"/>
          <w:lang w:val="uk-UA"/>
        </w:rPr>
        <w:t>(ідентифікаційний номер ___________);</w:t>
      </w:r>
    </w:p>
    <w:p w:rsidR="00327B2E" w:rsidRDefault="00E02E91" w:rsidP="001F5120">
      <w:pPr>
        <w:suppressAutoHyphens/>
        <w:autoSpaceDE w:val="0"/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27B2E">
        <w:rPr>
          <w:rFonts w:ascii="Times New Roman" w:hAnsi="Times New Roman" w:cs="Times New Roman"/>
          <w:sz w:val="28"/>
          <w:szCs w:val="28"/>
          <w:lang w:val="uk-UA"/>
        </w:rPr>
        <w:t>Синявіна Людмила Іванівна</w:t>
      </w:r>
      <w:r w:rsidR="005A3A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DB1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B2E">
        <w:rPr>
          <w:rFonts w:ascii="Times New Roman" w:hAnsi="Times New Roman" w:cs="Times New Roman"/>
          <w:sz w:val="28"/>
          <w:szCs w:val="28"/>
          <w:lang w:val="uk-UA"/>
        </w:rPr>
        <w:t>директор Кам’янського закладу загальної середньої освіти І-ІІІ ступенів</w:t>
      </w:r>
      <w:r w:rsidR="005A3A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27B2E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Тростянецької міської ради (ідентифікаційний номер  ____________);</w:t>
      </w:r>
    </w:p>
    <w:p w:rsidR="00334D13" w:rsidRDefault="00E02E91" w:rsidP="00D604D6">
      <w:pPr>
        <w:suppressAutoHyphens/>
        <w:autoSpaceDE w:val="0"/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>Столяренко Сергій Олександрович</w:t>
      </w:r>
      <w:r w:rsidR="005A3A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відділу освіти Тростянецької міської ради (ідентифікаційний номер ___________);</w:t>
      </w:r>
    </w:p>
    <w:p w:rsidR="00334D13" w:rsidRDefault="00E02E91" w:rsidP="001F5120">
      <w:pPr>
        <w:suppressAutoHyphens/>
        <w:autoSpaceDE w:val="0"/>
        <w:spacing w:after="0" w:line="240" w:lineRule="auto"/>
        <w:ind w:left="142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Гончаренко Світлана Миколаївна </w:t>
      </w:r>
      <w:r w:rsidR="005A3A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1 категорії відділу освіти </w:t>
      </w:r>
      <w:r w:rsidR="001F51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4D13">
        <w:rPr>
          <w:rFonts w:ascii="Times New Roman" w:hAnsi="Times New Roman" w:cs="Times New Roman"/>
          <w:sz w:val="28"/>
          <w:szCs w:val="28"/>
          <w:lang w:val="uk-UA"/>
        </w:rPr>
        <w:t>Тростянецької міської ради (ідентифікаційний номер ___________).</w:t>
      </w:r>
    </w:p>
    <w:p w:rsidR="00334D13" w:rsidRDefault="00334D13" w:rsidP="00334D1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D13" w:rsidRDefault="00334D13" w:rsidP="00334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D13" w:rsidRDefault="00334D13" w:rsidP="00334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Наталія КОВАЛЬОВА</w:t>
      </w:r>
    </w:p>
    <w:p w:rsidR="00334D13" w:rsidRDefault="00334D13" w:rsidP="00334D13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D13" w:rsidRDefault="00334D13" w:rsidP="00334D13">
      <w:pPr>
        <w:rPr>
          <w:rFonts w:ascii="Times New Roman" w:hAnsi="Times New Roman" w:cs="Times New Roman"/>
        </w:rPr>
      </w:pPr>
    </w:p>
    <w:p w:rsidR="00334D13" w:rsidRDefault="00334D13" w:rsidP="00334D13"/>
    <w:p w:rsidR="00D7773C" w:rsidRPr="008D7DF5" w:rsidRDefault="00D7773C" w:rsidP="00D7773C">
      <w:pPr>
        <w:tabs>
          <w:tab w:val="left" w:pos="6030"/>
        </w:tabs>
        <w:jc w:val="both"/>
        <w:rPr>
          <w:lang w:val="uk-UA"/>
        </w:rPr>
      </w:pPr>
    </w:p>
    <w:p w:rsidR="006E1614" w:rsidRPr="00D7773C" w:rsidRDefault="006E1614">
      <w:pPr>
        <w:rPr>
          <w:lang w:val="uk-UA"/>
        </w:rPr>
      </w:pPr>
    </w:p>
    <w:sectPr w:rsidR="006E1614" w:rsidRPr="00D7773C" w:rsidSect="00C226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636FA"/>
    <w:multiLevelType w:val="hybridMultilevel"/>
    <w:tmpl w:val="F90E35AA"/>
    <w:lvl w:ilvl="0" w:tplc="22185C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AB8"/>
    <w:rsid w:val="0000055E"/>
    <w:rsid w:val="000C742E"/>
    <w:rsid w:val="00184F09"/>
    <w:rsid w:val="001B2AB8"/>
    <w:rsid w:val="001D7DA7"/>
    <w:rsid w:val="001E1130"/>
    <w:rsid w:val="001F5120"/>
    <w:rsid w:val="002421E1"/>
    <w:rsid w:val="002F0778"/>
    <w:rsid w:val="0032293F"/>
    <w:rsid w:val="00327B2E"/>
    <w:rsid w:val="00334D13"/>
    <w:rsid w:val="00343B82"/>
    <w:rsid w:val="00433A61"/>
    <w:rsid w:val="005A052B"/>
    <w:rsid w:val="005A3AC1"/>
    <w:rsid w:val="005A6C85"/>
    <w:rsid w:val="005B3B8D"/>
    <w:rsid w:val="005B7A95"/>
    <w:rsid w:val="006057DD"/>
    <w:rsid w:val="00612A99"/>
    <w:rsid w:val="006773EE"/>
    <w:rsid w:val="00681000"/>
    <w:rsid w:val="006E1614"/>
    <w:rsid w:val="007F7363"/>
    <w:rsid w:val="00810A29"/>
    <w:rsid w:val="008D7DF5"/>
    <w:rsid w:val="00950B74"/>
    <w:rsid w:val="009628BC"/>
    <w:rsid w:val="009A5C57"/>
    <w:rsid w:val="009B4920"/>
    <w:rsid w:val="009E2D53"/>
    <w:rsid w:val="00A52594"/>
    <w:rsid w:val="00A7156F"/>
    <w:rsid w:val="00B02524"/>
    <w:rsid w:val="00B32D06"/>
    <w:rsid w:val="00B87A74"/>
    <w:rsid w:val="00C226D7"/>
    <w:rsid w:val="00C579F9"/>
    <w:rsid w:val="00D16522"/>
    <w:rsid w:val="00D604D6"/>
    <w:rsid w:val="00D7773C"/>
    <w:rsid w:val="00D84031"/>
    <w:rsid w:val="00D84F04"/>
    <w:rsid w:val="00DB135A"/>
    <w:rsid w:val="00DD40C8"/>
    <w:rsid w:val="00E02E91"/>
    <w:rsid w:val="00E03E46"/>
    <w:rsid w:val="00EC67B6"/>
    <w:rsid w:val="00EF1DE7"/>
    <w:rsid w:val="00F34DAC"/>
    <w:rsid w:val="00F62481"/>
    <w:rsid w:val="00F77CBC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3D9E"/>
  <w15:docId w15:val="{8600A06D-7446-43BE-A77D-E6705C12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1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D13"/>
    <w:pPr>
      <w:keepNext/>
      <w:suppressAutoHyphens/>
      <w:autoSpaceDE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4D13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unhideWhenUsed/>
    <w:rsid w:val="0033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7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D7773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7">
    <w:name w:val="Заголовок Знак"/>
    <w:basedOn w:val="a0"/>
    <w:link w:val="a6"/>
    <w:uiPriority w:val="99"/>
    <w:rsid w:val="00D7773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D777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773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176-52E4-4222-B795-2ED5E945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57</cp:revision>
  <cp:lastPrinted>2022-12-29T13:10:00Z</cp:lastPrinted>
  <dcterms:created xsi:type="dcterms:W3CDTF">2022-12-25T11:58:00Z</dcterms:created>
  <dcterms:modified xsi:type="dcterms:W3CDTF">2023-01-09T10:10:00Z</dcterms:modified>
</cp:coreProperties>
</file>